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D93" w:rsidRDefault="004159E7">
      <w:pPr>
        <w:ind w:left="260"/>
        <w:rPr>
          <w:sz w:val="20"/>
          <w:szCs w:val="20"/>
        </w:rPr>
      </w:pPr>
      <w:r>
        <w:rPr>
          <w:rFonts w:eastAsia="Times New Roman"/>
          <w:b/>
          <w:bCs/>
          <w:sz w:val="24"/>
          <w:szCs w:val="24"/>
        </w:rPr>
        <w:t>Приложение №4</w:t>
      </w:r>
    </w:p>
    <w:p w:rsidR="00E97D93" w:rsidRDefault="00E97D93">
      <w:pPr>
        <w:spacing w:line="50" w:lineRule="exact"/>
        <w:rPr>
          <w:sz w:val="24"/>
          <w:szCs w:val="24"/>
        </w:rPr>
      </w:pPr>
    </w:p>
    <w:p w:rsidR="00E97D93" w:rsidRDefault="004D22A4">
      <w:pPr>
        <w:numPr>
          <w:ilvl w:val="0"/>
          <w:numId w:val="1"/>
        </w:numPr>
        <w:tabs>
          <w:tab w:val="left" w:pos="423"/>
        </w:tabs>
        <w:spacing w:line="238" w:lineRule="auto"/>
        <w:ind w:left="260" w:right="4940" w:firstLine="2"/>
        <w:rPr>
          <w:rFonts w:eastAsia="Times New Roman"/>
        </w:rPr>
      </w:pPr>
      <w:r>
        <w:rPr>
          <w:rFonts w:eastAsia="Times New Roman"/>
        </w:rPr>
        <w:t xml:space="preserve">Договору оферты </w:t>
      </w:r>
      <w:r w:rsidR="0042503A">
        <w:rPr>
          <w:rFonts w:eastAsia="Times New Roman"/>
        </w:rPr>
        <w:t>27.09</w:t>
      </w:r>
      <w:r w:rsidR="00F87B8A" w:rsidRPr="00F87B8A">
        <w:rPr>
          <w:rFonts w:eastAsia="Times New Roman"/>
        </w:rPr>
        <w:t>.</w:t>
      </w:r>
      <w:r w:rsidR="0042503A">
        <w:rPr>
          <w:rFonts w:eastAsia="Times New Roman"/>
        </w:rPr>
        <w:t>2021</w:t>
      </w:r>
      <w:bookmarkStart w:id="0" w:name="_GoBack"/>
      <w:bookmarkEnd w:id="0"/>
      <w:r w:rsidR="004159E7">
        <w:rPr>
          <w:rFonts w:eastAsia="Times New Roman"/>
        </w:rPr>
        <w:t xml:space="preserve"> г. об оказании услуг по проведению </w:t>
      </w:r>
      <w:r w:rsidR="006B21A3">
        <w:rPr>
          <w:rFonts w:eastAsia="Times New Roman"/>
        </w:rPr>
        <w:t>спортивно-</w:t>
      </w:r>
      <w:proofErr w:type="gramStart"/>
      <w:r>
        <w:rPr>
          <w:rFonts w:eastAsia="Times New Roman"/>
        </w:rPr>
        <w:t>танцевальных</w:t>
      </w:r>
      <w:r w:rsidR="006B21A3">
        <w:rPr>
          <w:rFonts w:eastAsia="Times New Roman"/>
        </w:rPr>
        <w:t xml:space="preserve"> </w:t>
      </w:r>
      <w:r w:rsidR="004159E7">
        <w:rPr>
          <w:rFonts w:eastAsia="Times New Roman"/>
        </w:rPr>
        <w:t xml:space="preserve"> занятий</w:t>
      </w:r>
      <w:proofErr w:type="gramEnd"/>
      <w:r w:rsidR="004159E7">
        <w:rPr>
          <w:rFonts w:eastAsia="Times New Roman"/>
        </w:rPr>
        <w:t xml:space="preserve"> </w:t>
      </w:r>
      <w:r>
        <w:rPr>
          <w:rFonts w:eastAsia="Times New Roman"/>
        </w:rPr>
        <w:t>ООО ТСК «Баланс»</w:t>
      </w:r>
    </w:p>
    <w:p w:rsidR="00E97D93" w:rsidRDefault="00E97D93">
      <w:pPr>
        <w:spacing w:line="242" w:lineRule="exact"/>
        <w:rPr>
          <w:sz w:val="24"/>
          <w:szCs w:val="24"/>
        </w:rPr>
      </w:pPr>
    </w:p>
    <w:p w:rsidR="00E97D93" w:rsidRDefault="004159E7">
      <w:pPr>
        <w:ind w:right="-279"/>
        <w:jc w:val="center"/>
        <w:rPr>
          <w:sz w:val="20"/>
          <w:szCs w:val="20"/>
        </w:rPr>
      </w:pPr>
      <w:r>
        <w:rPr>
          <w:rFonts w:eastAsia="Times New Roman"/>
          <w:b/>
          <w:bCs/>
          <w:sz w:val="28"/>
          <w:szCs w:val="28"/>
        </w:rPr>
        <w:t>Правила техники безопасности во время занятий и тренировок</w:t>
      </w:r>
    </w:p>
    <w:p w:rsidR="00E97D93" w:rsidRDefault="00E97D93">
      <w:pPr>
        <w:spacing w:line="273" w:lineRule="exact"/>
        <w:rPr>
          <w:sz w:val="24"/>
          <w:szCs w:val="24"/>
        </w:rPr>
      </w:pPr>
    </w:p>
    <w:p w:rsidR="00E97D93" w:rsidRDefault="004159E7">
      <w:pPr>
        <w:spacing w:line="236" w:lineRule="auto"/>
        <w:ind w:left="260"/>
        <w:rPr>
          <w:sz w:val="20"/>
          <w:szCs w:val="20"/>
        </w:rPr>
      </w:pPr>
      <w:r>
        <w:rPr>
          <w:rFonts w:eastAsia="Times New Roman"/>
          <w:sz w:val="24"/>
          <w:szCs w:val="24"/>
        </w:rPr>
        <w:t xml:space="preserve">Инструкция устанавливает основные требования по технике безопасности при проведении занятий в </w:t>
      </w:r>
      <w:r w:rsidR="004D22A4">
        <w:rPr>
          <w:rFonts w:eastAsia="Times New Roman"/>
          <w:sz w:val="24"/>
          <w:szCs w:val="24"/>
        </w:rPr>
        <w:t>танцевальных залах ТСК «Баланс»</w:t>
      </w:r>
      <w:r>
        <w:rPr>
          <w:rFonts w:eastAsia="Times New Roman"/>
          <w:sz w:val="24"/>
          <w:szCs w:val="24"/>
        </w:rPr>
        <w:t xml:space="preserve"> является обязательной для использования всеми посетителями, клиентами и сотрудниками центра.</w:t>
      </w:r>
    </w:p>
    <w:p w:rsidR="00E97D93" w:rsidRDefault="00E97D93">
      <w:pPr>
        <w:spacing w:line="285" w:lineRule="exact"/>
        <w:rPr>
          <w:sz w:val="24"/>
          <w:szCs w:val="24"/>
        </w:rPr>
      </w:pPr>
    </w:p>
    <w:p w:rsidR="00E97D93" w:rsidRDefault="004159E7">
      <w:pPr>
        <w:ind w:left="2280"/>
        <w:rPr>
          <w:sz w:val="20"/>
          <w:szCs w:val="20"/>
        </w:rPr>
      </w:pPr>
      <w:r>
        <w:rPr>
          <w:rFonts w:eastAsia="Times New Roman"/>
          <w:b/>
          <w:bCs/>
          <w:sz w:val="24"/>
          <w:szCs w:val="24"/>
        </w:rPr>
        <w:t>1. ПРАВИЛА ТРЕБОВАНИЯ БЕЗОПАСНОСТИ</w:t>
      </w:r>
    </w:p>
    <w:p w:rsidR="00E97D93" w:rsidRDefault="00E97D93">
      <w:pPr>
        <w:spacing w:line="238" w:lineRule="exact"/>
        <w:rPr>
          <w:sz w:val="24"/>
          <w:szCs w:val="24"/>
        </w:rPr>
      </w:pPr>
    </w:p>
    <w:p w:rsidR="00E97D93" w:rsidRDefault="004159E7">
      <w:pPr>
        <w:ind w:left="260"/>
        <w:rPr>
          <w:sz w:val="20"/>
          <w:szCs w:val="20"/>
        </w:rPr>
      </w:pPr>
      <w:r>
        <w:rPr>
          <w:rFonts w:eastAsia="Times New Roman"/>
          <w:sz w:val="24"/>
          <w:szCs w:val="24"/>
        </w:rPr>
        <w:t>1.1. К занятиям физическими упражнениями допускаются:</w:t>
      </w:r>
    </w:p>
    <w:p w:rsidR="00E97D93" w:rsidRDefault="00E97D93">
      <w:pPr>
        <w:spacing w:line="269" w:lineRule="exact"/>
        <w:rPr>
          <w:sz w:val="24"/>
          <w:szCs w:val="24"/>
        </w:rPr>
      </w:pPr>
    </w:p>
    <w:p w:rsidR="00E97D93" w:rsidRDefault="00E97D93">
      <w:pPr>
        <w:spacing w:line="56" w:lineRule="exact"/>
        <w:rPr>
          <w:rFonts w:ascii="Symbol" w:eastAsia="Symbol" w:hAnsi="Symbol" w:cs="Symbol"/>
          <w:sz w:val="24"/>
          <w:szCs w:val="24"/>
        </w:rPr>
      </w:pPr>
    </w:p>
    <w:p w:rsidR="00E97D93" w:rsidRDefault="004159E7">
      <w:pPr>
        <w:numPr>
          <w:ilvl w:val="0"/>
          <w:numId w:val="2"/>
        </w:numPr>
        <w:tabs>
          <w:tab w:val="left" w:pos="980"/>
        </w:tabs>
        <w:spacing w:line="249" w:lineRule="auto"/>
        <w:ind w:left="980" w:right="40" w:hanging="358"/>
        <w:rPr>
          <w:rFonts w:ascii="Symbol" w:eastAsia="Symbol" w:hAnsi="Symbol" w:cs="Symbol"/>
          <w:sz w:val="24"/>
          <w:szCs w:val="24"/>
        </w:rPr>
      </w:pPr>
      <w:r>
        <w:rPr>
          <w:rFonts w:eastAsia="Times New Roman"/>
          <w:sz w:val="24"/>
          <w:szCs w:val="24"/>
        </w:rPr>
        <w:t>дети от 3</w:t>
      </w:r>
      <w:r w:rsidR="004D22A4">
        <w:rPr>
          <w:rFonts w:eastAsia="Times New Roman"/>
          <w:sz w:val="24"/>
          <w:szCs w:val="24"/>
        </w:rPr>
        <w:t xml:space="preserve">х </w:t>
      </w:r>
      <w:r>
        <w:rPr>
          <w:rFonts w:eastAsia="Times New Roman"/>
          <w:sz w:val="24"/>
          <w:szCs w:val="24"/>
        </w:rPr>
        <w:t>до 18 лет, не имеющие медицинских противопоказаний для спортивных занятий, с разрешения одного из родителей;</w:t>
      </w:r>
    </w:p>
    <w:p w:rsidR="00E97D93" w:rsidRDefault="00E97D93">
      <w:pPr>
        <w:spacing w:line="61" w:lineRule="exact"/>
        <w:rPr>
          <w:rFonts w:ascii="Symbol" w:eastAsia="Symbol" w:hAnsi="Symbol" w:cs="Symbol"/>
          <w:sz w:val="24"/>
          <w:szCs w:val="24"/>
        </w:rPr>
      </w:pPr>
    </w:p>
    <w:p w:rsidR="00E97D93" w:rsidRDefault="004159E7">
      <w:pPr>
        <w:numPr>
          <w:ilvl w:val="0"/>
          <w:numId w:val="2"/>
        </w:numPr>
        <w:tabs>
          <w:tab w:val="left" w:pos="980"/>
        </w:tabs>
        <w:spacing w:line="249" w:lineRule="auto"/>
        <w:ind w:left="980" w:right="680" w:hanging="358"/>
        <w:rPr>
          <w:rFonts w:ascii="Symbol" w:eastAsia="Symbol" w:hAnsi="Symbol" w:cs="Symbol"/>
          <w:sz w:val="24"/>
          <w:szCs w:val="24"/>
        </w:rPr>
      </w:pPr>
      <w:r>
        <w:rPr>
          <w:rFonts w:eastAsia="Times New Roman"/>
          <w:sz w:val="24"/>
          <w:szCs w:val="24"/>
        </w:rPr>
        <w:t>лица от 18 лет, не имеющие медицинских противопоказаний для спортивных занятий;</w:t>
      </w:r>
    </w:p>
    <w:p w:rsidR="00E97D93" w:rsidRDefault="00E97D93">
      <w:pPr>
        <w:spacing w:line="28" w:lineRule="exact"/>
        <w:rPr>
          <w:rFonts w:ascii="Symbol" w:eastAsia="Symbol" w:hAnsi="Symbol" w:cs="Symbol"/>
          <w:sz w:val="24"/>
          <w:szCs w:val="24"/>
        </w:rPr>
      </w:pPr>
    </w:p>
    <w:p w:rsidR="00E97D93" w:rsidRDefault="004159E7">
      <w:pPr>
        <w:numPr>
          <w:ilvl w:val="0"/>
          <w:numId w:val="2"/>
        </w:numPr>
        <w:tabs>
          <w:tab w:val="left" w:pos="980"/>
        </w:tabs>
        <w:ind w:left="980" w:hanging="358"/>
        <w:rPr>
          <w:rFonts w:ascii="Symbol" w:eastAsia="Symbol" w:hAnsi="Symbol" w:cs="Symbol"/>
          <w:sz w:val="24"/>
          <w:szCs w:val="24"/>
        </w:rPr>
      </w:pPr>
      <w:r>
        <w:rPr>
          <w:rFonts w:eastAsia="Times New Roman"/>
          <w:sz w:val="24"/>
          <w:szCs w:val="24"/>
        </w:rPr>
        <w:t>одетые в спортивную одежду, соответствующую проводимому виду занятия.</w:t>
      </w:r>
    </w:p>
    <w:p w:rsidR="00E97D93" w:rsidRDefault="00E97D93">
      <w:pPr>
        <w:spacing w:line="44" w:lineRule="exact"/>
        <w:rPr>
          <w:sz w:val="24"/>
          <w:szCs w:val="24"/>
        </w:rPr>
      </w:pPr>
    </w:p>
    <w:p w:rsidR="00E97D93" w:rsidRDefault="004159E7">
      <w:pPr>
        <w:ind w:left="260"/>
        <w:rPr>
          <w:sz w:val="20"/>
          <w:szCs w:val="20"/>
        </w:rPr>
      </w:pPr>
      <w:r>
        <w:rPr>
          <w:rFonts w:eastAsia="Times New Roman"/>
          <w:sz w:val="24"/>
          <w:szCs w:val="24"/>
        </w:rPr>
        <w:t>1.2. К занятиям НЕ допускаются:</w:t>
      </w:r>
    </w:p>
    <w:p w:rsidR="00E97D93" w:rsidRDefault="00E97D93">
      <w:pPr>
        <w:spacing w:line="70" w:lineRule="exact"/>
        <w:rPr>
          <w:sz w:val="24"/>
          <w:szCs w:val="24"/>
        </w:rPr>
      </w:pPr>
    </w:p>
    <w:p w:rsidR="00E97D93" w:rsidRDefault="004159E7">
      <w:pPr>
        <w:numPr>
          <w:ilvl w:val="0"/>
          <w:numId w:val="3"/>
        </w:numPr>
        <w:tabs>
          <w:tab w:val="left" w:pos="1020"/>
        </w:tabs>
        <w:spacing w:line="249" w:lineRule="auto"/>
        <w:ind w:left="1020" w:right="1520" w:hanging="352"/>
        <w:rPr>
          <w:rFonts w:ascii="Symbol" w:eastAsia="Symbol" w:hAnsi="Symbol" w:cs="Symbol"/>
          <w:sz w:val="24"/>
          <w:szCs w:val="24"/>
        </w:rPr>
      </w:pPr>
      <w:r>
        <w:rPr>
          <w:rFonts w:eastAsia="Times New Roman"/>
          <w:sz w:val="24"/>
          <w:szCs w:val="24"/>
        </w:rPr>
        <w:t>Сопровождающие лица, находящиеся в состоянии алкогольного или наркотического опьянения.</w:t>
      </w:r>
    </w:p>
    <w:p w:rsidR="00E97D93" w:rsidRDefault="00E97D93">
      <w:pPr>
        <w:spacing w:line="30" w:lineRule="exact"/>
        <w:rPr>
          <w:sz w:val="24"/>
          <w:szCs w:val="24"/>
        </w:rPr>
      </w:pPr>
    </w:p>
    <w:p w:rsidR="00E97D93" w:rsidRDefault="004159E7">
      <w:pPr>
        <w:ind w:left="260"/>
        <w:rPr>
          <w:sz w:val="20"/>
          <w:szCs w:val="20"/>
        </w:rPr>
      </w:pPr>
      <w:r>
        <w:rPr>
          <w:rFonts w:eastAsia="Times New Roman"/>
          <w:sz w:val="24"/>
          <w:szCs w:val="24"/>
        </w:rPr>
        <w:t>1.3. Занимающиеся посещают групповые занятия исключительно по возрастным группам.</w:t>
      </w:r>
    </w:p>
    <w:p w:rsidR="00E97D93" w:rsidRDefault="00E97D93">
      <w:pPr>
        <w:spacing w:line="55" w:lineRule="exact"/>
        <w:rPr>
          <w:sz w:val="24"/>
          <w:szCs w:val="24"/>
        </w:rPr>
      </w:pPr>
    </w:p>
    <w:p w:rsidR="00E97D93" w:rsidRDefault="004159E7">
      <w:pPr>
        <w:spacing w:line="270" w:lineRule="auto"/>
        <w:ind w:left="260" w:right="20"/>
        <w:rPr>
          <w:sz w:val="20"/>
          <w:szCs w:val="20"/>
        </w:rPr>
      </w:pPr>
      <w:r>
        <w:rPr>
          <w:rFonts w:eastAsia="Times New Roman"/>
          <w:sz w:val="24"/>
          <w:szCs w:val="24"/>
        </w:rPr>
        <w:t>1.4. Занимающиеся дети школьного возраста, их родители и сопровождающие лица, обязаны соблюдать правила техники безопасности, правила пожарной безопасности, знать места расположения первичных средств пожаротушения.</w:t>
      </w:r>
    </w:p>
    <w:p w:rsidR="00E97D93" w:rsidRDefault="00E97D93">
      <w:pPr>
        <w:spacing w:line="19" w:lineRule="exact"/>
        <w:rPr>
          <w:sz w:val="24"/>
          <w:szCs w:val="24"/>
        </w:rPr>
      </w:pPr>
    </w:p>
    <w:p w:rsidR="00E97D93" w:rsidRDefault="00E97D93">
      <w:pPr>
        <w:spacing w:line="24" w:lineRule="exact"/>
        <w:rPr>
          <w:sz w:val="24"/>
          <w:szCs w:val="24"/>
        </w:rPr>
      </w:pPr>
    </w:p>
    <w:p w:rsidR="00E97D93" w:rsidRDefault="004159E7">
      <w:pPr>
        <w:spacing w:line="264" w:lineRule="auto"/>
        <w:ind w:left="260" w:right="920"/>
        <w:rPr>
          <w:sz w:val="20"/>
          <w:szCs w:val="20"/>
        </w:rPr>
      </w:pPr>
      <w:r>
        <w:rPr>
          <w:rFonts w:eastAsia="Times New Roman"/>
          <w:sz w:val="24"/>
          <w:szCs w:val="24"/>
        </w:rPr>
        <w:t>1.</w:t>
      </w:r>
      <w:r w:rsidR="006B21A3">
        <w:rPr>
          <w:rFonts w:eastAsia="Times New Roman"/>
          <w:sz w:val="24"/>
          <w:szCs w:val="24"/>
        </w:rPr>
        <w:t>5</w:t>
      </w:r>
      <w:r>
        <w:rPr>
          <w:rFonts w:eastAsia="Times New Roman"/>
          <w:sz w:val="24"/>
          <w:szCs w:val="24"/>
        </w:rPr>
        <w:t>. О каждом несчастном случае пострадавший или очевидец обязан немедленно сообщить тренеру и администратору центра.</w:t>
      </w:r>
    </w:p>
    <w:p w:rsidR="00E97D93" w:rsidRDefault="00E97D93">
      <w:pPr>
        <w:spacing w:line="27" w:lineRule="exact"/>
        <w:rPr>
          <w:sz w:val="24"/>
          <w:szCs w:val="24"/>
        </w:rPr>
      </w:pPr>
    </w:p>
    <w:p w:rsidR="00E97D93" w:rsidRDefault="004159E7">
      <w:pPr>
        <w:spacing w:line="272" w:lineRule="auto"/>
        <w:ind w:left="260" w:right="440" w:firstLine="60"/>
        <w:rPr>
          <w:sz w:val="20"/>
          <w:szCs w:val="20"/>
        </w:rPr>
      </w:pPr>
      <w:r>
        <w:rPr>
          <w:rFonts w:eastAsia="Times New Roman"/>
          <w:sz w:val="24"/>
          <w:szCs w:val="24"/>
        </w:rPr>
        <w:t>1.</w:t>
      </w:r>
      <w:r w:rsidR="006B21A3">
        <w:rPr>
          <w:rFonts w:eastAsia="Times New Roman"/>
          <w:sz w:val="24"/>
          <w:szCs w:val="24"/>
        </w:rPr>
        <w:t>6</w:t>
      </w:r>
      <w:r>
        <w:rPr>
          <w:rFonts w:eastAsia="Times New Roman"/>
          <w:sz w:val="24"/>
          <w:szCs w:val="24"/>
        </w:rPr>
        <w:t xml:space="preserve">. Занимающимся детям всех возрастных групп и взрослым сопровождающих детей запрещается без разрешения тренера, проводящего занятия в </w:t>
      </w:r>
      <w:r w:rsidR="004D22A4">
        <w:rPr>
          <w:rFonts w:eastAsia="Times New Roman"/>
          <w:sz w:val="24"/>
          <w:szCs w:val="24"/>
        </w:rPr>
        <w:t>танцевальном</w:t>
      </w:r>
      <w:r>
        <w:rPr>
          <w:rFonts w:eastAsia="Times New Roman"/>
          <w:sz w:val="24"/>
          <w:szCs w:val="24"/>
        </w:rPr>
        <w:t xml:space="preserve"> зале, самостоятельно заходить в зал, подходить к имеющемуся в спортивном зале оборудованию и инвентарю, пользоваться им.</w:t>
      </w:r>
    </w:p>
    <w:p w:rsidR="00E97D93" w:rsidRDefault="00E97D93">
      <w:pPr>
        <w:spacing w:line="19" w:lineRule="exact"/>
        <w:rPr>
          <w:sz w:val="24"/>
          <w:szCs w:val="24"/>
        </w:rPr>
      </w:pPr>
    </w:p>
    <w:p w:rsidR="00E97D93" w:rsidRDefault="004159E7">
      <w:pPr>
        <w:spacing w:line="266" w:lineRule="auto"/>
        <w:ind w:left="260" w:right="80"/>
        <w:rPr>
          <w:sz w:val="20"/>
          <w:szCs w:val="20"/>
        </w:rPr>
      </w:pPr>
      <w:r>
        <w:rPr>
          <w:rFonts w:eastAsia="Times New Roman"/>
          <w:sz w:val="24"/>
          <w:szCs w:val="24"/>
        </w:rPr>
        <w:t>1.</w:t>
      </w:r>
      <w:r w:rsidR="006B21A3">
        <w:rPr>
          <w:rFonts w:eastAsia="Times New Roman"/>
          <w:sz w:val="24"/>
          <w:szCs w:val="24"/>
        </w:rPr>
        <w:t>7</w:t>
      </w:r>
      <w:r>
        <w:rPr>
          <w:rFonts w:eastAsia="Times New Roman"/>
          <w:sz w:val="24"/>
          <w:szCs w:val="24"/>
        </w:rPr>
        <w:t>. Лица, допустившие невыполнение или нарушение настоящей Инструкции, удаляются из зала.</w:t>
      </w:r>
    </w:p>
    <w:p w:rsidR="00E97D93" w:rsidRDefault="00E97D93">
      <w:pPr>
        <w:spacing w:line="24" w:lineRule="exact"/>
        <w:rPr>
          <w:sz w:val="24"/>
          <w:szCs w:val="24"/>
        </w:rPr>
      </w:pPr>
    </w:p>
    <w:p w:rsidR="00E97D93" w:rsidRDefault="004159E7">
      <w:pPr>
        <w:spacing w:line="264" w:lineRule="auto"/>
        <w:ind w:left="260" w:right="1420" w:firstLine="17"/>
        <w:rPr>
          <w:sz w:val="20"/>
          <w:szCs w:val="20"/>
        </w:rPr>
      </w:pPr>
      <w:r>
        <w:rPr>
          <w:rFonts w:eastAsia="Times New Roman"/>
          <w:sz w:val="24"/>
          <w:szCs w:val="24"/>
        </w:rPr>
        <w:t>1.</w:t>
      </w:r>
      <w:r w:rsidR="006B21A3">
        <w:rPr>
          <w:rFonts w:eastAsia="Times New Roman"/>
          <w:sz w:val="24"/>
          <w:szCs w:val="24"/>
        </w:rPr>
        <w:t>8</w:t>
      </w:r>
      <w:r>
        <w:rPr>
          <w:rFonts w:eastAsia="Times New Roman"/>
          <w:sz w:val="24"/>
          <w:szCs w:val="24"/>
        </w:rPr>
        <w:t xml:space="preserve">. Родители и сопровождающие лица в </w:t>
      </w:r>
      <w:r w:rsidR="004D22A4">
        <w:rPr>
          <w:rFonts w:eastAsia="Times New Roman"/>
          <w:sz w:val="24"/>
          <w:szCs w:val="24"/>
        </w:rPr>
        <w:t>танцевальный</w:t>
      </w:r>
      <w:r>
        <w:rPr>
          <w:rFonts w:eastAsia="Times New Roman"/>
          <w:sz w:val="24"/>
          <w:szCs w:val="24"/>
        </w:rPr>
        <w:t xml:space="preserve"> зал не допускаются</w:t>
      </w:r>
    </w:p>
    <w:p w:rsidR="00E97D93" w:rsidRDefault="00E97D93">
      <w:pPr>
        <w:spacing w:line="324" w:lineRule="exact"/>
        <w:rPr>
          <w:sz w:val="24"/>
          <w:szCs w:val="24"/>
        </w:rPr>
      </w:pPr>
    </w:p>
    <w:p w:rsidR="00E97D93" w:rsidRDefault="004159E7">
      <w:pPr>
        <w:numPr>
          <w:ilvl w:val="0"/>
          <w:numId w:val="4"/>
        </w:numPr>
        <w:tabs>
          <w:tab w:val="left" w:pos="1040"/>
        </w:tabs>
        <w:ind w:left="1040" w:hanging="236"/>
        <w:rPr>
          <w:rFonts w:eastAsia="Times New Roman"/>
          <w:sz w:val="24"/>
          <w:szCs w:val="24"/>
        </w:rPr>
      </w:pPr>
      <w:r>
        <w:rPr>
          <w:rFonts w:eastAsia="Times New Roman"/>
          <w:b/>
          <w:bCs/>
          <w:sz w:val="24"/>
          <w:szCs w:val="24"/>
        </w:rPr>
        <w:t>ТРЕБОВАНИЯ БЕЗОПАСНОСТИ ПЕРЕД НАЧАЛОМ ТРЕНИРОВОК</w:t>
      </w:r>
    </w:p>
    <w:p w:rsidR="00E97D93" w:rsidRDefault="00E97D93">
      <w:pPr>
        <w:spacing w:line="358" w:lineRule="exact"/>
        <w:rPr>
          <w:sz w:val="24"/>
          <w:szCs w:val="24"/>
        </w:rPr>
      </w:pPr>
    </w:p>
    <w:p w:rsidR="00E97D93" w:rsidRDefault="004159E7">
      <w:pPr>
        <w:ind w:left="260"/>
        <w:rPr>
          <w:sz w:val="20"/>
          <w:szCs w:val="20"/>
        </w:rPr>
      </w:pPr>
      <w:r>
        <w:rPr>
          <w:rFonts w:eastAsia="Times New Roman"/>
          <w:sz w:val="24"/>
          <w:szCs w:val="24"/>
        </w:rPr>
        <w:t>2.1. Родителям занимающихся детей следует изучить содержание настоящей Инструкции.</w:t>
      </w:r>
    </w:p>
    <w:p w:rsidR="00E97D93" w:rsidRDefault="00E97D93">
      <w:pPr>
        <w:sectPr w:rsidR="00E97D93">
          <w:pgSz w:w="11900" w:h="16838"/>
          <w:pgMar w:top="1130" w:right="866" w:bottom="1039" w:left="1440" w:header="0" w:footer="0" w:gutter="0"/>
          <w:cols w:space="720" w:equalWidth="0">
            <w:col w:w="9600"/>
          </w:cols>
        </w:sectPr>
      </w:pPr>
    </w:p>
    <w:p w:rsidR="00E97D93" w:rsidRDefault="004159E7">
      <w:pPr>
        <w:spacing w:line="271" w:lineRule="auto"/>
        <w:ind w:left="260" w:right="60"/>
        <w:rPr>
          <w:sz w:val="20"/>
          <w:szCs w:val="20"/>
        </w:rPr>
      </w:pPr>
      <w:r>
        <w:rPr>
          <w:rFonts w:eastAsia="Times New Roman"/>
          <w:sz w:val="24"/>
          <w:szCs w:val="24"/>
        </w:rPr>
        <w:lastRenderedPageBreak/>
        <w:t>2.2. Перед началом тренировки следует переодеть детей в спортивную форму; снять с них часы, цепочки, кольца, браслеты, сережки, острые заколки и другие посторонние предметы.</w:t>
      </w:r>
    </w:p>
    <w:p w:rsidR="00E97D93" w:rsidRDefault="00E97D93">
      <w:pPr>
        <w:spacing w:line="18" w:lineRule="exact"/>
        <w:rPr>
          <w:sz w:val="20"/>
          <w:szCs w:val="20"/>
        </w:rPr>
      </w:pPr>
    </w:p>
    <w:p w:rsidR="00E97D93" w:rsidRDefault="004159E7">
      <w:pPr>
        <w:spacing w:line="264" w:lineRule="auto"/>
        <w:ind w:left="260" w:right="540"/>
        <w:rPr>
          <w:sz w:val="20"/>
          <w:szCs w:val="20"/>
        </w:rPr>
      </w:pPr>
      <w:r>
        <w:rPr>
          <w:rFonts w:eastAsia="Times New Roman"/>
          <w:sz w:val="24"/>
          <w:szCs w:val="24"/>
        </w:rPr>
        <w:t xml:space="preserve">2.3. Запрещается проход в </w:t>
      </w:r>
      <w:r w:rsidR="004D22A4">
        <w:rPr>
          <w:rFonts w:eastAsia="Times New Roman"/>
          <w:sz w:val="24"/>
          <w:szCs w:val="24"/>
        </w:rPr>
        <w:t>танцевальный</w:t>
      </w:r>
      <w:r>
        <w:rPr>
          <w:rFonts w:eastAsia="Times New Roman"/>
          <w:sz w:val="24"/>
          <w:szCs w:val="24"/>
        </w:rPr>
        <w:t xml:space="preserve"> зал со жвачками во рту, конфетами и другими съестными продуктами.</w:t>
      </w:r>
    </w:p>
    <w:p w:rsidR="00E97D93" w:rsidRDefault="00E97D93">
      <w:pPr>
        <w:spacing w:line="29" w:lineRule="exact"/>
        <w:rPr>
          <w:sz w:val="20"/>
          <w:szCs w:val="20"/>
        </w:rPr>
      </w:pPr>
    </w:p>
    <w:p w:rsidR="00E97D93" w:rsidRDefault="004159E7">
      <w:pPr>
        <w:spacing w:line="264" w:lineRule="auto"/>
        <w:ind w:left="260" w:firstLine="60"/>
        <w:rPr>
          <w:sz w:val="20"/>
          <w:szCs w:val="20"/>
        </w:rPr>
      </w:pPr>
      <w:r>
        <w:rPr>
          <w:rFonts w:eastAsia="Times New Roman"/>
          <w:sz w:val="24"/>
          <w:szCs w:val="24"/>
        </w:rPr>
        <w:t xml:space="preserve">2.4. С разрешения тренера, проводящего занятия в </w:t>
      </w:r>
      <w:r w:rsidR="004D22A4">
        <w:rPr>
          <w:rFonts w:eastAsia="Times New Roman"/>
          <w:sz w:val="24"/>
          <w:szCs w:val="24"/>
        </w:rPr>
        <w:t>танцевальном</w:t>
      </w:r>
      <w:r>
        <w:rPr>
          <w:rFonts w:eastAsia="Times New Roman"/>
          <w:sz w:val="24"/>
          <w:szCs w:val="24"/>
        </w:rPr>
        <w:t xml:space="preserve"> зале, занимающиеся могут пройти в зал.</w:t>
      </w:r>
    </w:p>
    <w:p w:rsidR="00E97D93" w:rsidRDefault="00E97D93">
      <w:pPr>
        <w:spacing w:line="26" w:lineRule="exact"/>
        <w:rPr>
          <w:sz w:val="20"/>
          <w:szCs w:val="20"/>
        </w:rPr>
      </w:pPr>
    </w:p>
    <w:p w:rsidR="00E97D93" w:rsidRDefault="004159E7">
      <w:pPr>
        <w:spacing w:line="271" w:lineRule="auto"/>
        <w:ind w:left="260" w:right="140"/>
        <w:rPr>
          <w:sz w:val="20"/>
          <w:szCs w:val="20"/>
        </w:rPr>
      </w:pPr>
      <w:r>
        <w:rPr>
          <w:rFonts w:eastAsia="Times New Roman"/>
          <w:sz w:val="24"/>
          <w:szCs w:val="24"/>
        </w:rPr>
        <w:t>2.5. Родители детей дошкольного возраста и дети школьного возраста должны следить за временем приема пищи. Запрещается приступать к занятиям непосредственно после приема пищи.</w:t>
      </w:r>
    </w:p>
    <w:p w:rsidR="00E97D93" w:rsidRDefault="00E97D93">
      <w:pPr>
        <w:spacing w:line="18" w:lineRule="exact"/>
        <w:rPr>
          <w:sz w:val="20"/>
          <w:szCs w:val="20"/>
        </w:rPr>
      </w:pPr>
    </w:p>
    <w:p w:rsidR="00E97D93" w:rsidRDefault="004159E7">
      <w:pPr>
        <w:spacing w:line="264" w:lineRule="auto"/>
        <w:ind w:left="260" w:right="500"/>
        <w:rPr>
          <w:rFonts w:eastAsia="Times New Roman"/>
          <w:sz w:val="24"/>
          <w:szCs w:val="24"/>
        </w:rPr>
      </w:pPr>
      <w:r>
        <w:rPr>
          <w:rFonts w:eastAsia="Times New Roman"/>
          <w:sz w:val="24"/>
          <w:szCs w:val="24"/>
        </w:rPr>
        <w:t xml:space="preserve">2.6. Запрещается без разрешения тренера входить в </w:t>
      </w:r>
      <w:r w:rsidR="004D22A4">
        <w:rPr>
          <w:rFonts w:eastAsia="Times New Roman"/>
          <w:sz w:val="24"/>
          <w:szCs w:val="24"/>
        </w:rPr>
        <w:t xml:space="preserve">танцевальный </w:t>
      </w:r>
      <w:r>
        <w:rPr>
          <w:rFonts w:eastAsia="Times New Roman"/>
          <w:sz w:val="24"/>
          <w:szCs w:val="24"/>
        </w:rPr>
        <w:t>зал и самостоятельно приступать к занятиям.</w:t>
      </w:r>
    </w:p>
    <w:p w:rsidR="006B21A3" w:rsidRDefault="006B21A3">
      <w:pPr>
        <w:spacing w:line="264" w:lineRule="auto"/>
        <w:ind w:left="260" w:right="500"/>
        <w:rPr>
          <w:sz w:val="20"/>
          <w:szCs w:val="20"/>
        </w:rPr>
      </w:pPr>
    </w:p>
    <w:p w:rsidR="00E97D93" w:rsidRDefault="00E97D93">
      <w:pPr>
        <w:spacing w:line="20" w:lineRule="exact"/>
        <w:rPr>
          <w:sz w:val="20"/>
          <w:szCs w:val="20"/>
        </w:rPr>
      </w:pPr>
    </w:p>
    <w:p w:rsidR="00E97D93" w:rsidRDefault="004159E7">
      <w:pPr>
        <w:numPr>
          <w:ilvl w:val="0"/>
          <w:numId w:val="5"/>
        </w:numPr>
        <w:tabs>
          <w:tab w:val="left" w:pos="1600"/>
        </w:tabs>
        <w:ind w:left="1600" w:hanging="232"/>
        <w:rPr>
          <w:rFonts w:eastAsia="Times New Roman"/>
          <w:b/>
          <w:bCs/>
          <w:sz w:val="24"/>
          <w:szCs w:val="24"/>
        </w:rPr>
      </w:pPr>
      <w:r>
        <w:rPr>
          <w:rFonts w:eastAsia="Times New Roman"/>
          <w:b/>
          <w:bCs/>
          <w:sz w:val="24"/>
          <w:szCs w:val="24"/>
        </w:rPr>
        <w:t>ТРЕБОВАНИЯ БЕЗОПАСНОСТИ ВО ВРЕМЯ ТРЕНИРОВОК</w:t>
      </w:r>
    </w:p>
    <w:p w:rsidR="00E97D93" w:rsidRDefault="00E97D93">
      <w:pPr>
        <w:spacing w:line="238" w:lineRule="exact"/>
        <w:rPr>
          <w:sz w:val="20"/>
          <w:szCs w:val="20"/>
        </w:rPr>
      </w:pPr>
    </w:p>
    <w:p w:rsidR="00E97D93" w:rsidRDefault="004159E7">
      <w:pPr>
        <w:ind w:left="260"/>
        <w:rPr>
          <w:sz w:val="20"/>
          <w:szCs w:val="20"/>
        </w:rPr>
      </w:pPr>
      <w:r>
        <w:rPr>
          <w:rFonts w:eastAsia="Times New Roman"/>
          <w:sz w:val="24"/>
          <w:szCs w:val="24"/>
        </w:rPr>
        <w:t>3.1. Соблюдать настоящую инструкцию.</w:t>
      </w:r>
    </w:p>
    <w:p w:rsidR="00E97D93" w:rsidRDefault="00E97D93">
      <w:pPr>
        <w:spacing w:line="53" w:lineRule="exact"/>
        <w:rPr>
          <w:sz w:val="20"/>
          <w:szCs w:val="20"/>
        </w:rPr>
      </w:pPr>
    </w:p>
    <w:p w:rsidR="00E97D93" w:rsidRDefault="004159E7">
      <w:pPr>
        <w:spacing w:line="264" w:lineRule="auto"/>
        <w:ind w:left="260" w:right="860"/>
        <w:rPr>
          <w:sz w:val="20"/>
          <w:szCs w:val="20"/>
        </w:rPr>
      </w:pPr>
      <w:r>
        <w:rPr>
          <w:rFonts w:eastAsia="Times New Roman"/>
          <w:sz w:val="24"/>
          <w:szCs w:val="24"/>
        </w:rPr>
        <w:t>3.2. Во время тренировок занимающиеся обязаны соблюдать дисциплину и строго выполнять указания тренера.</w:t>
      </w:r>
    </w:p>
    <w:p w:rsidR="00E97D93" w:rsidRDefault="00E97D93">
      <w:pPr>
        <w:spacing w:line="17" w:lineRule="exact"/>
        <w:rPr>
          <w:sz w:val="20"/>
          <w:szCs w:val="20"/>
        </w:rPr>
      </w:pPr>
    </w:p>
    <w:p w:rsidR="00E97D93" w:rsidRDefault="004159E7">
      <w:pPr>
        <w:ind w:left="260"/>
        <w:rPr>
          <w:sz w:val="20"/>
          <w:szCs w:val="20"/>
        </w:rPr>
      </w:pPr>
      <w:r>
        <w:rPr>
          <w:rFonts w:eastAsia="Times New Roman"/>
          <w:sz w:val="24"/>
          <w:szCs w:val="24"/>
        </w:rPr>
        <w:t>3.3. Начинать выполнение упражнений и заканчивать их только по команде тренера.</w:t>
      </w:r>
    </w:p>
    <w:p w:rsidR="00E97D93" w:rsidRDefault="00E97D93">
      <w:pPr>
        <w:spacing w:line="51" w:lineRule="exact"/>
        <w:rPr>
          <w:sz w:val="20"/>
          <w:szCs w:val="20"/>
        </w:rPr>
      </w:pPr>
    </w:p>
    <w:p w:rsidR="00E97D93" w:rsidRDefault="004159E7">
      <w:pPr>
        <w:spacing w:line="234" w:lineRule="auto"/>
        <w:ind w:left="260" w:right="1220"/>
        <w:rPr>
          <w:sz w:val="20"/>
          <w:szCs w:val="20"/>
        </w:rPr>
      </w:pPr>
      <w:r>
        <w:rPr>
          <w:rFonts w:eastAsia="Times New Roman"/>
          <w:sz w:val="24"/>
          <w:szCs w:val="24"/>
        </w:rPr>
        <w:t>3.4. Не выполнять упражнения на неисправном оборудовании и с поломанным инвентарем.</w:t>
      </w:r>
    </w:p>
    <w:p w:rsidR="00E97D93" w:rsidRDefault="00E97D93">
      <w:pPr>
        <w:spacing w:line="14" w:lineRule="exact"/>
        <w:rPr>
          <w:sz w:val="20"/>
          <w:szCs w:val="20"/>
        </w:rPr>
      </w:pPr>
    </w:p>
    <w:p w:rsidR="00E97D93" w:rsidRDefault="004159E7">
      <w:pPr>
        <w:spacing w:line="234" w:lineRule="auto"/>
        <w:ind w:left="260" w:right="940"/>
        <w:rPr>
          <w:sz w:val="20"/>
          <w:szCs w:val="20"/>
        </w:rPr>
      </w:pPr>
      <w:r>
        <w:rPr>
          <w:rFonts w:eastAsia="Times New Roman"/>
          <w:sz w:val="24"/>
          <w:szCs w:val="24"/>
        </w:rPr>
        <w:t>3.5. Производить самостоятельную разборку, сборку и перестановку спортивного оборудования и приспособлений;</w:t>
      </w:r>
    </w:p>
    <w:p w:rsidR="00E97D93" w:rsidRDefault="00E97D93">
      <w:pPr>
        <w:spacing w:line="14" w:lineRule="exact"/>
        <w:rPr>
          <w:sz w:val="20"/>
          <w:szCs w:val="20"/>
        </w:rPr>
      </w:pPr>
    </w:p>
    <w:p w:rsidR="00E97D93" w:rsidRDefault="004159E7">
      <w:pPr>
        <w:spacing w:line="234" w:lineRule="auto"/>
        <w:ind w:left="260" w:right="460"/>
        <w:rPr>
          <w:sz w:val="20"/>
          <w:szCs w:val="20"/>
        </w:rPr>
      </w:pPr>
      <w:r>
        <w:rPr>
          <w:rFonts w:eastAsia="Times New Roman"/>
          <w:sz w:val="24"/>
          <w:szCs w:val="24"/>
        </w:rPr>
        <w:t xml:space="preserve">3.6. Вносить в </w:t>
      </w:r>
      <w:r w:rsidR="004D22A4">
        <w:rPr>
          <w:rFonts w:eastAsia="Times New Roman"/>
          <w:sz w:val="24"/>
          <w:szCs w:val="24"/>
        </w:rPr>
        <w:t>танцевальный</w:t>
      </w:r>
      <w:r>
        <w:rPr>
          <w:rFonts w:eastAsia="Times New Roman"/>
          <w:sz w:val="24"/>
          <w:szCs w:val="24"/>
        </w:rPr>
        <w:t xml:space="preserve"> зал или выносить из него любые предметы без разрешения тренера, проводящего занятия.</w:t>
      </w:r>
    </w:p>
    <w:p w:rsidR="00E97D93" w:rsidRDefault="00E97D93">
      <w:pPr>
        <w:spacing w:line="14" w:lineRule="exact"/>
        <w:rPr>
          <w:sz w:val="20"/>
          <w:szCs w:val="20"/>
        </w:rPr>
      </w:pPr>
    </w:p>
    <w:p w:rsidR="00E97D93" w:rsidRDefault="004159E7">
      <w:pPr>
        <w:spacing w:line="234" w:lineRule="auto"/>
        <w:ind w:left="260" w:right="160"/>
        <w:rPr>
          <w:sz w:val="20"/>
          <w:szCs w:val="20"/>
        </w:rPr>
      </w:pPr>
      <w:r>
        <w:rPr>
          <w:rFonts w:eastAsia="Times New Roman"/>
          <w:sz w:val="24"/>
          <w:szCs w:val="24"/>
        </w:rPr>
        <w:t>3.7. Кричать, нецензурно выражаться, громко разговаривать и отвлекать других во время выполнения упражнений и тренера проводящего занятия;</w:t>
      </w:r>
    </w:p>
    <w:p w:rsidR="00E97D93" w:rsidRDefault="00E97D93">
      <w:pPr>
        <w:spacing w:line="4" w:lineRule="exact"/>
        <w:rPr>
          <w:sz w:val="20"/>
          <w:szCs w:val="20"/>
        </w:rPr>
      </w:pPr>
    </w:p>
    <w:p w:rsidR="00E97D93" w:rsidRDefault="004159E7">
      <w:pPr>
        <w:ind w:left="260"/>
        <w:rPr>
          <w:sz w:val="20"/>
          <w:szCs w:val="20"/>
        </w:rPr>
      </w:pPr>
      <w:r>
        <w:rPr>
          <w:rFonts w:eastAsia="Times New Roman"/>
          <w:sz w:val="24"/>
          <w:szCs w:val="24"/>
        </w:rPr>
        <w:t>3.8. Начинать выполнение упражнений и заканчивать их только по команде тренера.</w:t>
      </w:r>
    </w:p>
    <w:p w:rsidR="00E97D93" w:rsidRDefault="00E97D93">
      <w:pPr>
        <w:spacing w:line="51" w:lineRule="exact"/>
        <w:rPr>
          <w:sz w:val="20"/>
          <w:szCs w:val="20"/>
        </w:rPr>
      </w:pPr>
    </w:p>
    <w:p w:rsidR="00E97D93" w:rsidRDefault="004159E7">
      <w:pPr>
        <w:spacing w:line="249" w:lineRule="auto"/>
        <w:ind w:left="260" w:right="200"/>
        <w:rPr>
          <w:sz w:val="20"/>
          <w:szCs w:val="20"/>
        </w:rPr>
      </w:pPr>
      <w:r>
        <w:rPr>
          <w:rFonts w:eastAsia="Times New Roman"/>
          <w:sz w:val="23"/>
          <w:szCs w:val="23"/>
        </w:rPr>
        <w:t>3.9. При выполнении акробатических упражнений (кувырки, колеса, мосты, перевороты, акробатические прыжки) необходимо использование гимнастических матов;</w:t>
      </w:r>
    </w:p>
    <w:p w:rsidR="00E97D93" w:rsidRDefault="00E97D93">
      <w:pPr>
        <w:spacing w:line="3" w:lineRule="exact"/>
        <w:rPr>
          <w:sz w:val="20"/>
          <w:szCs w:val="20"/>
        </w:rPr>
      </w:pPr>
    </w:p>
    <w:p w:rsidR="00E97D93" w:rsidRDefault="004159E7">
      <w:pPr>
        <w:spacing w:line="234" w:lineRule="auto"/>
        <w:ind w:left="260" w:right="40"/>
        <w:rPr>
          <w:sz w:val="20"/>
          <w:szCs w:val="20"/>
        </w:rPr>
      </w:pPr>
      <w:r>
        <w:rPr>
          <w:rFonts w:eastAsia="Times New Roman"/>
          <w:sz w:val="24"/>
          <w:szCs w:val="24"/>
        </w:rPr>
        <w:t>3.10. При выполнении акробатических упражнений другими занимающимися необходимо отойти на безопасное расстояние;</w:t>
      </w:r>
    </w:p>
    <w:p w:rsidR="00E97D93" w:rsidRDefault="00E97D93">
      <w:pPr>
        <w:spacing w:line="14" w:lineRule="exact"/>
        <w:rPr>
          <w:sz w:val="20"/>
          <w:szCs w:val="20"/>
        </w:rPr>
      </w:pPr>
    </w:p>
    <w:p w:rsidR="00E97D93" w:rsidRDefault="004159E7">
      <w:pPr>
        <w:spacing w:line="237" w:lineRule="auto"/>
        <w:ind w:left="260" w:right="240"/>
        <w:rPr>
          <w:sz w:val="20"/>
          <w:szCs w:val="20"/>
        </w:rPr>
      </w:pPr>
      <w:r>
        <w:rPr>
          <w:rFonts w:eastAsia="Times New Roman"/>
          <w:sz w:val="24"/>
          <w:szCs w:val="24"/>
        </w:rPr>
        <w:t>3.11. Во избежание случаев травматизма (растяжений, ушибов, вывихов, сотрясений мозга) необходимо четко следовать указаниям тренера (в начале занятия обязательно выполнить разминку, при выполнении акробатических упражнений приземляться мягко на носки, пружинисто приседая, не выполнять сложное акробатическое упражнение без страховки и т. д.)</w:t>
      </w:r>
    </w:p>
    <w:p w:rsidR="00E97D93" w:rsidRDefault="00E97D93">
      <w:pPr>
        <w:spacing w:line="6" w:lineRule="exact"/>
        <w:rPr>
          <w:sz w:val="20"/>
          <w:szCs w:val="20"/>
        </w:rPr>
      </w:pPr>
    </w:p>
    <w:p w:rsidR="00E97D93" w:rsidRDefault="004159E7">
      <w:pPr>
        <w:ind w:left="260"/>
        <w:rPr>
          <w:sz w:val="20"/>
          <w:szCs w:val="20"/>
        </w:rPr>
      </w:pPr>
      <w:r>
        <w:rPr>
          <w:rFonts w:eastAsia="Times New Roman"/>
          <w:sz w:val="24"/>
          <w:szCs w:val="24"/>
        </w:rPr>
        <w:t>3.12. При ходьбе и беге</w:t>
      </w:r>
      <w:r w:rsidR="004D22A4">
        <w:rPr>
          <w:rFonts w:eastAsia="Times New Roman"/>
          <w:sz w:val="24"/>
          <w:szCs w:val="24"/>
        </w:rPr>
        <w:t>, исполнении танцев</w:t>
      </w:r>
      <w:r>
        <w:rPr>
          <w:rFonts w:eastAsia="Times New Roman"/>
          <w:sz w:val="24"/>
          <w:szCs w:val="24"/>
        </w:rPr>
        <w:t xml:space="preserve"> </w:t>
      </w:r>
      <w:r w:rsidR="004D22A4">
        <w:rPr>
          <w:rFonts w:eastAsia="Times New Roman"/>
          <w:sz w:val="24"/>
          <w:szCs w:val="24"/>
        </w:rPr>
        <w:t xml:space="preserve">стараться </w:t>
      </w:r>
      <w:r w:rsidR="00AD3CA4">
        <w:rPr>
          <w:rFonts w:eastAsia="Times New Roman"/>
          <w:sz w:val="24"/>
          <w:szCs w:val="24"/>
        </w:rPr>
        <w:t>соблюдать дистанцию</w:t>
      </w:r>
      <w:r>
        <w:rPr>
          <w:rFonts w:eastAsia="Times New Roman"/>
          <w:sz w:val="24"/>
          <w:szCs w:val="24"/>
        </w:rPr>
        <w:t>.</w:t>
      </w:r>
    </w:p>
    <w:p w:rsidR="00E97D93" w:rsidRDefault="00E97D93">
      <w:pPr>
        <w:spacing w:line="12" w:lineRule="exact"/>
        <w:rPr>
          <w:sz w:val="20"/>
          <w:szCs w:val="20"/>
        </w:rPr>
      </w:pPr>
    </w:p>
    <w:p w:rsidR="00E97D93" w:rsidRDefault="00E97D93">
      <w:pPr>
        <w:spacing w:line="2" w:lineRule="exact"/>
        <w:rPr>
          <w:sz w:val="20"/>
          <w:szCs w:val="20"/>
        </w:rPr>
      </w:pPr>
    </w:p>
    <w:p w:rsidR="00E97D93" w:rsidRDefault="00E97D93">
      <w:pPr>
        <w:spacing w:line="14" w:lineRule="exact"/>
        <w:rPr>
          <w:sz w:val="20"/>
          <w:szCs w:val="20"/>
        </w:rPr>
      </w:pPr>
    </w:p>
    <w:p w:rsidR="00E97D93" w:rsidRDefault="00E97D93">
      <w:pPr>
        <w:spacing w:line="17" w:lineRule="exact"/>
        <w:rPr>
          <w:sz w:val="20"/>
          <w:szCs w:val="20"/>
        </w:rPr>
      </w:pPr>
    </w:p>
    <w:p w:rsidR="00E97D93" w:rsidRDefault="004159E7" w:rsidP="004159E7">
      <w:pPr>
        <w:spacing w:line="234" w:lineRule="auto"/>
        <w:ind w:left="260" w:right="580"/>
        <w:rPr>
          <w:sz w:val="20"/>
          <w:szCs w:val="20"/>
        </w:rPr>
      </w:pPr>
      <w:r>
        <w:rPr>
          <w:rFonts w:eastAsia="Times New Roman"/>
          <w:sz w:val="24"/>
          <w:szCs w:val="24"/>
        </w:rPr>
        <w:t>3.</w:t>
      </w:r>
      <w:r w:rsidR="00AD3CA4">
        <w:rPr>
          <w:rFonts w:eastAsia="Times New Roman"/>
          <w:sz w:val="24"/>
          <w:szCs w:val="24"/>
        </w:rPr>
        <w:t>13</w:t>
      </w:r>
      <w:r>
        <w:rPr>
          <w:rFonts w:eastAsia="Times New Roman"/>
          <w:sz w:val="24"/>
          <w:szCs w:val="24"/>
        </w:rPr>
        <w:t>. Все острые и режущие предметы (ключи, браслеты, украшения, часы, цепочки, пирсинг и т.д.) необходимо снять и выложить в шкафчики в раздевалках.</w:t>
      </w:r>
    </w:p>
    <w:p w:rsidR="00E97D93" w:rsidRDefault="00E97D93">
      <w:pPr>
        <w:spacing w:line="12" w:lineRule="exact"/>
        <w:rPr>
          <w:sz w:val="20"/>
          <w:szCs w:val="20"/>
        </w:rPr>
      </w:pPr>
    </w:p>
    <w:p w:rsidR="00E97D93" w:rsidRDefault="004159E7">
      <w:pPr>
        <w:spacing w:line="236" w:lineRule="auto"/>
        <w:ind w:left="260" w:right="780"/>
        <w:rPr>
          <w:sz w:val="20"/>
          <w:szCs w:val="20"/>
        </w:rPr>
      </w:pPr>
      <w:r>
        <w:rPr>
          <w:rFonts w:eastAsia="Times New Roman"/>
          <w:sz w:val="24"/>
          <w:szCs w:val="24"/>
        </w:rPr>
        <w:t>3.</w:t>
      </w:r>
      <w:r w:rsidR="00AD3CA4">
        <w:rPr>
          <w:rFonts w:eastAsia="Times New Roman"/>
          <w:sz w:val="24"/>
          <w:szCs w:val="24"/>
        </w:rPr>
        <w:t>14</w:t>
      </w:r>
      <w:r>
        <w:rPr>
          <w:rFonts w:eastAsia="Times New Roman"/>
          <w:sz w:val="24"/>
          <w:szCs w:val="24"/>
        </w:rPr>
        <w:t>. При появлении во время занятий болей, покраснения кожи, мозолей, головокружения, тошноты следует прекратить занятие и обратиться за помощью к тренеру.</w:t>
      </w:r>
    </w:p>
    <w:p w:rsidR="00E97D93" w:rsidRDefault="00E97D93">
      <w:pPr>
        <w:spacing w:line="285" w:lineRule="exact"/>
        <w:rPr>
          <w:sz w:val="20"/>
          <w:szCs w:val="20"/>
        </w:rPr>
      </w:pPr>
    </w:p>
    <w:p w:rsidR="00E97D93" w:rsidRDefault="004159E7">
      <w:pPr>
        <w:numPr>
          <w:ilvl w:val="0"/>
          <w:numId w:val="6"/>
        </w:numPr>
        <w:tabs>
          <w:tab w:val="left" w:pos="1380"/>
        </w:tabs>
        <w:ind w:left="1380" w:hanging="242"/>
        <w:rPr>
          <w:rFonts w:eastAsia="Times New Roman"/>
          <w:b/>
          <w:bCs/>
          <w:sz w:val="24"/>
          <w:szCs w:val="24"/>
        </w:rPr>
      </w:pPr>
      <w:r>
        <w:rPr>
          <w:rFonts w:eastAsia="Times New Roman"/>
          <w:b/>
          <w:bCs/>
          <w:sz w:val="24"/>
          <w:szCs w:val="24"/>
        </w:rPr>
        <w:t>ТРЕБОВАНИЯ БЕЗОПАСНОСТИ В АВАРИЙНЫХ СИТУАЦИЯХ</w:t>
      </w:r>
    </w:p>
    <w:p w:rsidR="00E97D93" w:rsidRDefault="00E97D93">
      <w:pPr>
        <w:spacing w:line="250" w:lineRule="exact"/>
        <w:rPr>
          <w:sz w:val="20"/>
          <w:szCs w:val="20"/>
        </w:rPr>
      </w:pPr>
    </w:p>
    <w:p w:rsidR="00E97D93" w:rsidRDefault="004159E7">
      <w:pPr>
        <w:spacing w:line="270" w:lineRule="auto"/>
        <w:ind w:left="260" w:right="100"/>
        <w:rPr>
          <w:sz w:val="20"/>
          <w:szCs w:val="20"/>
        </w:rPr>
      </w:pPr>
      <w:r>
        <w:rPr>
          <w:rFonts w:eastAsia="Times New Roman"/>
          <w:sz w:val="24"/>
          <w:szCs w:val="24"/>
        </w:rPr>
        <w:t xml:space="preserve">4.1. При возникновении во время занятий болей в суставах, мышцах, возникновении кровотечений, а также при </w:t>
      </w:r>
      <w:r w:rsidR="009B29C1">
        <w:rPr>
          <w:rFonts w:eastAsia="Times New Roman"/>
          <w:sz w:val="24"/>
          <w:szCs w:val="24"/>
        </w:rPr>
        <w:t>Клуба</w:t>
      </w:r>
      <w:r>
        <w:rPr>
          <w:rFonts w:eastAsia="Times New Roman"/>
          <w:sz w:val="24"/>
          <w:szCs w:val="24"/>
        </w:rPr>
        <w:t>.</w:t>
      </w:r>
    </w:p>
    <w:p w:rsidR="00E97D93" w:rsidRDefault="00E97D93">
      <w:pPr>
        <w:spacing w:line="21" w:lineRule="exact"/>
        <w:rPr>
          <w:sz w:val="20"/>
          <w:szCs w:val="20"/>
        </w:rPr>
      </w:pPr>
    </w:p>
    <w:p w:rsidR="00E97D93" w:rsidRDefault="004159E7">
      <w:pPr>
        <w:spacing w:line="270" w:lineRule="auto"/>
        <w:ind w:left="260" w:right="100"/>
        <w:rPr>
          <w:sz w:val="20"/>
          <w:szCs w:val="20"/>
        </w:rPr>
      </w:pPr>
      <w:r>
        <w:rPr>
          <w:rFonts w:eastAsia="Times New Roman"/>
          <w:sz w:val="24"/>
          <w:szCs w:val="24"/>
        </w:rPr>
        <w:lastRenderedPageBreak/>
        <w:t xml:space="preserve">4.2. При возникновении чрезвычайной ситуации (появление посторонних запахов, задымлении, возгорании и т.п.) немедленно сообщить об этом тренеру и администратору </w:t>
      </w:r>
      <w:r w:rsidR="009B29C1">
        <w:rPr>
          <w:rFonts w:eastAsia="Times New Roman"/>
          <w:sz w:val="24"/>
          <w:szCs w:val="24"/>
        </w:rPr>
        <w:t>Клуба</w:t>
      </w:r>
      <w:r>
        <w:rPr>
          <w:rFonts w:eastAsia="Times New Roman"/>
          <w:sz w:val="24"/>
          <w:szCs w:val="24"/>
        </w:rPr>
        <w:t xml:space="preserve"> и действовать в соответствии с его указаниями.</w:t>
      </w:r>
    </w:p>
    <w:p w:rsidR="00E97D93" w:rsidRDefault="00E97D93">
      <w:pPr>
        <w:spacing w:line="19" w:lineRule="exact"/>
        <w:rPr>
          <w:sz w:val="20"/>
          <w:szCs w:val="20"/>
        </w:rPr>
      </w:pPr>
    </w:p>
    <w:p w:rsidR="00E97D93" w:rsidRDefault="004159E7">
      <w:pPr>
        <w:spacing w:line="264" w:lineRule="auto"/>
        <w:ind w:left="260" w:right="420"/>
        <w:rPr>
          <w:sz w:val="20"/>
          <w:szCs w:val="20"/>
        </w:rPr>
      </w:pPr>
      <w:r>
        <w:rPr>
          <w:rFonts w:eastAsia="Times New Roman"/>
          <w:sz w:val="24"/>
          <w:szCs w:val="24"/>
        </w:rPr>
        <w:t xml:space="preserve">4.3. При получении травмы сообщить об этом тренеру и администратору </w:t>
      </w:r>
      <w:r w:rsidR="009B29C1">
        <w:rPr>
          <w:rFonts w:eastAsia="Times New Roman"/>
          <w:sz w:val="24"/>
          <w:szCs w:val="24"/>
        </w:rPr>
        <w:t>Клуба.</w:t>
      </w:r>
    </w:p>
    <w:p w:rsidR="00E97D93" w:rsidRDefault="00E97D93">
      <w:pPr>
        <w:spacing w:line="29" w:lineRule="exact"/>
        <w:rPr>
          <w:sz w:val="20"/>
          <w:szCs w:val="20"/>
        </w:rPr>
      </w:pPr>
    </w:p>
    <w:p w:rsidR="00E97D93" w:rsidRDefault="004159E7">
      <w:pPr>
        <w:spacing w:line="264" w:lineRule="auto"/>
        <w:ind w:left="260"/>
        <w:rPr>
          <w:sz w:val="20"/>
          <w:szCs w:val="20"/>
        </w:rPr>
      </w:pPr>
      <w:r>
        <w:rPr>
          <w:rFonts w:eastAsia="Times New Roman"/>
          <w:sz w:val="24"/>
          <w:szCs w:val="24"/>
        </w:rPr>
        <w:t xml:space="preserve">4.4. При необходимости и возможности помочь тренеру или администратору </w:t>
      </w:r>
      <w:r w:rsidR="009B29C1">
        <w:rPr>
          <w:rFonts w:eastAsia="Times New Roman"/>
          <w:sz w:val="24"/>
          <w:szCs w:val="24"/>
        </w:rPr>
        <w:t>Клуба</w:t>
      </w:r>
      <w:r>
        <w:rPr>
          <w:rFonts w:eastAsia="Times New Roman"/>
          <w:sz w:val="24"/>
          <w:szCs w:val="24"/>
        </w:rPr>
        <w:t>, оказать пострадавшему первую медицинскую помощь.</w:t>
      </w:r>
    </w:p>
    <w:p w:rsidR="00E97D93" w:rsidRDefault="00E97D93">
      <w:pPr>
        <w:spacing w:line="329" w:lineRule="exact"/>
        <w:rPr>
          <w:sz w:val="20"/>
          <w:szCs w:val="20"/>
        </w:rPr>
      </w:pPr>
    </w:p>
    <w:p w:rsidR="00E97D93" w:rsidRDefault="004159E7">
      <w:pPr>
        <w:numPr>
          <w:ilvl w:val="0"/>
          <w:numId w:val="7"/>
        </w:numPr>
        <w:tabs>
          <w:tab w:val="left" w:pos="1500"/>
        </w:tabs>
        <w:ind w:left="1500" w:hanging="237"/>
        <w:rPr>
          <w:rFonts w:eastAsia="Times New Roman"/>
          <w:b/>
          <w:bCs/>
          <w:sz w:val="24"/>
          <w:szCs w:val="24"/>
        </w:rPr>
      </w:pPr>
      <w:r>
        <w:rPr>
          <w:rFonts w:eastAsia="Times New Roman"/>
          <w:b/>
          <w:bCs/>
          <w:sz w:val="24"/>
          <w:szCs w:val="24"/>
        </w:rPr>
        <w:t>ТРЕБОВНИЯ БЕЗОПАСНОСТИ ПО ОКОНЧАНИЮ ЗАНЯТИЙ</w:t>
      </w:r>
    </w:p>
    <w:p w:rsidR="00E97D93" w:rsidRDefault="00E97D93">
      <w:pPr>
        <w:spacing w:line="235" w:lineRule="exact"/>
        <w:rPr>
          <w:sz w:val="20"/>
          <w:szCs w:val="20"/>
        </w:rPr>
      </w:pPr>
    </w:p>
    <w:p w:rsidR="00E97D93" w:rsidRPr="009B29C1" w:rsidRDefault="004159E7">
      <w:pPr>
        <w:ind w:left="260"/>
        <w:rPr>
          <w:rFonts w:eastAsia="Times New Roman"/>
          <w:sz w:val="24"/>
          <w:szCs w:val="24"/>
        </w:rPr>
      </w:pPr>
      <w:r w:rsidRPr="009B29C1">
        <w:rPr>
          <w:rFonts w:eastAsia="Times New Roman"/>
          <w:sz w:val="24"/>
          <w:szCs w:val="24"/>
        </w:rPr>
        <w:t>5.1. Привести в порядок зал и организованно, обычным шагом его покинуть.</w:t>
      </w:r>
    </w:p>
    <w:p w:rsidR="004159E7" w:rsidRPr="009B29C1" w:rsidRDefault="004159E7">
      <w:pPr>
        <w:ind w:left="260"/>
        <w:rPr>
          <w:rFonts w:eastAsia="Times New Roman"/>
          <w:sz w:val="24"/>
          <w:szCs w:val="24"/>
        </w:rPr>
      </w:pPr>
      <w:r w:rsidRPr="009B29C1">
        <w:rPr>
          <w:rFonts w:eastAsia="Times New Roman"/>
          <w:sz w:val="24"/>
          <w:szCs w:val="24"/>
        </w:rPr>
        <w:t>5.2. Не задерживаясь переодеться в раздевалке, чтобы не создавать скученность с клиентами, пришедшими на занятия в последующее время.</w:t>
      </w:r>
    </w:p>
    <w:p w:rsidR="004159E7" w:rsidRPr="009B29C1" w:rsidRDefault="004159E7">
      <w:pPr>
        <w:ind w:left="260"/>
        <w:rPr>
          <w:sz w:val="24"/>
          <w:szCs w:val="24"/>
        </w:rPr>
      </w:pPr>
      <w:r w:rsidRPr="009B29C1">
        <w:rPr>
          <w:sz w:val="24"/>
          <w:szCs w:val="24"/>
        </w:rPr>
        <w:t xml:space="preserve">5.3. Покинуть территорию </w:t>
      </w:r>
      <w:r w:rsidR="009B29C1" w:rsidRPr="009B29C1">
        <w:rPr>
          <w:sz w:val="24"/>
          <w:szCs w:val="24"/>
        </w:rPr>
        <w:t xml:space="preserve">Клуба, </w:t>
      </w:r>
      <w:r w:rsidRPr="009B29C1">
        <w:rPr>
          <w:sz w:val="24"/>
          <w:szCs w:val="24"/>
        </w:rPr>
        <w:t xml:space="preserve">не забывая свои личные вещи. Весь мусор, в том числе одноразовые стаканчики, бутылки </w:t>
      </w:r>
      <w:proofErr w:type="gramStart"/>
      <w:r w:rsidRPr="009B29C1">
        <w:rPr>
          <w:sz w:val="24"/>
          <w:szCs w:val="24"/>
        </w:rPr>
        <w:t>из под</w:t>
      </w:r>
      <w:proofErr w:type="gramEnd"/>
      <w:r w:rsidRPr="009B29C1">
        <w:rPr>
          <w:sz w:val="24"/>
          <w:szCs w:val="24"/>
        </w:rPr>
        <w:t xml:space="preserve"> воды выбросить в мусорную корзину.</w:t>
      </w:r>
    </w:p>
    <w:sectPr w:rsidR="004159E7" w:rsidRPr="009B29C1">
      <w:pgSz w:w="11900" w:h="16838"/>
      <w:pgMar w:top="1122" w:right="926" w:bottom="1440" w:left="1440" w:header="0" w:footer="0" w:gutter="0"/>
      <w:cols w:space="720" w:equalWidth="0">
        <w:col w:w="95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649"/>
    <w:multiLevelType w:val="hybridMultilevel"/>
    <w:tmpl w:val="69520658"/>
    <w:lvl w:ilvl="0" w:tplc="AE847D1C">
      <w:start w:val="2"/>
      <w:numFmt w:val="decimal"/>
      <w:lvlText w:val="%1."/>
      <w:lvlJc w:val="left"/>
    </w:lvl>
    <w:lvl w:ilvl="1" w:tplc="25AEF582">
      <w:numFmt w:val="decimal"/>
      <w:lvlText w:val=""/>
      <w:lvlJc w:val="left"/>
    </w:lvl>
    <w:lvl w:ilvl="2" w:tplc="2F343F1E">
      <w:numFmt w:val="decimal"/>
      <w:lvlText w:val=""/>
      <w:lvlJc w:val="left"/>
    </w:lvl>
    <w:lvl w:ilvl="3" w:tplc="EB246D20">
      <w:numFmt w:val="decimal"/>
      <w:lvlText w:val=""/>
      <w:lvlJc w:val="left"/>
    </w:lvl>
    <w:lvl w:ilvl="4" w:tplc="DCB0F9B8">
      <w:numFmt w:val="decimal"/>
      <w:lvlText w:val=""/>
      <w:lvlJc w:val="left"/>
    </w:lvl>
    <w:lvl w:ilvl="5" w:tplc="CB42289C">
      <w:numFmt w:val="decimal"/>
      <w:lvlText w:val=""/>
      <w:lvlJc w:val="left"/>
    </w:lvl>
    <w:lvl w:ilvl="6" w:tplc="338CCC26">
      <w:numFmt w:val="decimal"/>
      <w:lvlText w:val=""/>
      <w:lvlJc w:val="left"/>
    </w:lvl>
    <w:lvl w:ilvl="7" w:tplc="59384D2C">
      <w:numFmt w:val="decimal"/>
      <w:lvlText w:val=""/>
      <w:lvlJc w:val="left"/>
    </w:lvl>
    <w:lvl w:ilvl="8" w:tplc="016E4B40">
      <w:numFmt w:val="decimal"/>
      <w:lvlText w:val=""/>
      <w:lvlJc w:val="left"/>
    </w:lvl>
  </w:abstractNum>
  <w:abstractNum w:abstractNumId="1" w15:restartNumberingAfterBreak="0">
    <w:nsid w:val="000041BB"/>
    <w:multiLevelType w:val="hybridMultilevel"/>
    <w:tmpl w:val="BB8C7DA0"/>
    <w:lvl w:ilvl="0" w:tplc="F58A4B24">
      <w:start w:val="5"/>
      <w:numFmt w:val="decimal"/>
      <w:lvlText w:val="%1."/>
      <w:lvlJc w:val="left"/>
    </w:lvl>
    <w:lvl w:ilvl="1" w:tplc="F3DAA714">
      <w:numFmt w:val="decimal"/>
      <w:lvlText w:val=""/>
      <w:lvlJc w:val="left"/>
    </w:lvl>
    <w:lvl w:ilvl="2" w:tplc="37D6819C">
      <w:numFmt w:val="decimal"/>
      <w:lvlText w:val=""/>
      <w:lvlJc w:val="left"/>
    </w:lvl>
    <w:lvl w:ilvl="3" w:tplc="AA0880FE">
      <w:numFmt w:val="decimal"/>
      <w:lvlText w:val=""/>
      <w:lvlJc w:val="left"/>
    </w:lvl>
    <w:lvl w:ilvl="4" w:tplc="1DEAF3B6">
      <w:numFmt w:val="decimal"/>
      <w:lvlText w:val=""/>
      <w:lvlJc w:val="left"/>
    </w:lvl>
    <w:lvl w:ilvl="5" w:tplc="25C0B2B6">
      <w:numFmt w:val="decimal"/>
      <w:lvlText w:val=""/>
      <w:lvlJc w:val="left"/>
    </w:lvl>
    <w:lvl w:ilvl="6" w:tplc="62B8A81E">
      <w:numFmt w:val="decimal"/>
      <w:lvlText w:val=""/>
      <w:lvlJc w:val="left"/>
    </w:lvl>
    <w:lvl w:ilvl="7" w:tplc="0F64F5BC">
      <w:numFmt w:val="decimal"/>
      <w:lvlText w:val=""/>
      <w:lvlJc w:val="left"/>
    </w:lvl>
    <w:lvl w:ilvl="8" w:tplc="C9CABE22">
      <w:numFmt w:val="decimal"/>
      <w:lvlText w:val=""/>
      <w:lvlJc w:val="left"/>
    </w:lvl>
  </w:abstractNum>
  <w:abstractNum w:abstractNumId="2" w15:restartNumberingAfterBreak="0">
    <w:nsid w:val="00005AF1"/>
    <w:multiLevelType w:val="hybridMultilevel"/>
    <w:tmpl w:val="039CD47E"/>
    <w:lvl w:ilvl="0" w:tplc="97681DE0">
      <w:start w:val="4"/>
      <w:numFmt w:val="decimal"/>
      <w:lvlText w:val="%1."/>
      <w:lvlJc w:val="left"/>
    </w:lvl>
    <w:lvl w:ilvl="1" w:tplc="9A58C6A6">
      <w:numFmt w:val="decimal"/>
      <w:lvlText w:val=""/>
      <w:lvlJc w:val="left"/>
    </w:lvl>
    <w:lvl w:ilvl="2" w:tplc="57FE241A">
      <w:numFmt w:val="decimal"/>
      <w:lvlText w:val=""/>
      <w:lvlJc w:val="left"/>
    </w:lvl>
    <w:lvl w:ilvl="3" w:tplc="6450ECCA">
      <w:numFmt w:val="decimal"/>
      <w:lvlText w:val=""/>
      <w:lvlJc w:val="left"/>
    </w:lvl>
    <w:lvl w:ilvl="4" w:tplc="BA3ADCDE">
      <w:numFmt w:val="decimal"/>
      <w:lvlText w:val=""/>
      <w:lvlJc w:val="left"/>
    </w:lvl>
    <w:lvl w:ilvl="5" w:tplc="CD745476">
      <w:numFmt w:val="decimal"/>
      <w:lvlText w:val=""/>
      <w:lvlJc w:val="left"/>
    </w:lvl>
    <w:lvl w:ilvl="6" w:tplc="A5AA1684">
      <w:numFmt w:val="decimal"/>
      <w:lvlText w:val=""/>
      <w:lvlJc w:val="left"/>
    </w:lvl>
    <w:lvl w:ilvl="7" w:tplc="4F2CBAE4">
      <w:numFmt w:val="decimal"/>
      <w:lvlText w:val=""/>
      <w:lvlJc w:val="left"/>
    </w:lvl>
    <w:lvl w:ilvl="8" w:tplc="6BA0363A">
      <w:numFmt w:val="decimal"/>
      <w:lvlText w:val=""/>
      <w:lvlJc w:val="left"/>
    </w:lvl>
  </w:abstractNum>
  <w:abstractNum w:abstractNumId="3" w15:restartNumberingAfterBreak="0">
    <w:nsid w:val="00005F90"/>
    <w:multiLevelType w:val="hybridMultilevel"/>
    <w:tmpl w:val="A5402006"/>
    <w:lvl w:ilvl="0" w:tplc="FD2AC638">
      <w:start w:val="1"/>
      <w:numFmt w:val="bullet"/>
      <w:lvlText w:val=""/>
      <w:lvlJc w:val="left"/>
    </w:lvl>
    <w:lvl w:ilvl="1" w:tplc="CDE433E4">
      <w:numFmt w:val="decimal"/>
      <w:lvlText w:val=""/>
      <w:lvlJc w:val="left"/>
    </w:lvl>
    <w:lvl w:ilvl="2" w:tplc="1EEA601C">
      <w:numFmt w:val="decimal"/>
      <w:lvlText w:val=""/>
      <w:lvlJc w:val="left"/>
    </w:lvl>
    <w:lvl w:ilvl="3" w:tplc="A14C71D4">
      <w:numFmt w:val="decimal"/>
      <w:lvlText w:val=""/>
      <w:lvlJc w:val="left"/>
    </w:lvl>
    <w:lvl w:ilvl="4" w:tplc="490EFA0E">
      <w:numFmt w:val="decimal"/>
      <w:lvlText w:val=""/>
      <w:lvlJc w:val="left"/>
    </w:lvl>
    <w:lvl w:ilvl="5" w:tplc="70CE287A">
      <w:numFmt w:val="decimal"/>
      <w:lvlText w:val=""/>
      <w:lvlJc w:val="left"/>
    </w:lvl>
    <w:lvl w:ilvl="6" w:tplc="1A0A3C14">
      <w:numFmt w:val="decimal"/>
      <w:lvlText w:val=""/>
      <w:lvlJc w:val="left"/>
    </w:lvl>
    <w:lvl w:ilvl="7" w:tplc="3F32BC18">
      <w:numFmt w:val="decimal"/>
      <w:lvlText w:val=""/>
      <w:lvlJc w:val="left"/>
    </w:lvl>
    <w:lvl w:ilvl="8" w:tplc="980C83A2">
      <w:numFmt w:val="decimal"/>
      <w:lvlText w:val=""/>
      <w:lvlJc w:val="left"/>
    </w:lvl>
  </w:abstractNum>
  <w:abstractNum w:abstractNumId="4" w15:restartNumberingAfterBreak="0">
    <w:nsid w:val="00006952"/>
    <w:multiLevelType w:val="hybridMultilevel"/>
    <w:tmpl w:val="BCE40BCE"/>
    <w:lvl w:ilvl="0" w:tplc="31D2CE1E">
      <w:start w:val="1"/>
      <w:numFmt w:val="bullet"/>
      <w:lvlText w:val=""/>
      <w:lvlJc w:val="left"/>
    </w:lvl>
    <w:lvl w:ilvl="1" w:tplc="036CB324">
      <w:numFmt w:val="decimal"/>
      <w:lvlText w:val=""/>
      <w:lvlJc w:val="left"/>
    </w:lvl>
    <w:lvl w:ilvl="2" w:tplc="0CAC7DCC">
      <w:numFmt w:val="decimal"/>
      <w:lvlText w:val=""/>
      <w:lvlJc w:val="left"/>
    </w:lvl>
    <w:lvl w:ilvl="3" w:tplc="838E7BD8">
      <w:numFmt w:val="decimal"/>
      <w:lvlText w:val=""/>
      <w:lvlJc w:val="left"/>
    </w:lvl>
    <w:lvl w:ilvl="4" w:tplc="B1023812">
      <w:numFmt w:val="decimal"/>
      <w:lvlText w:val=""/>
      <w:lvlJc w:val="left"/>
    </w:lvl>
    <w:lvl w:ilvl="5" w:tplc="5F5CCCA6">
      <w:numFmt w:val="decimal"/>
      <w:lvlText w:val=""/>
      <w:lvlJc w:val="left"/>
    </w:lvl>
    <w:lvl w:ilvl="6" w:tplc="7BCCE7D8">
      <w:numFmt w:val="decimal"/>
      <w:lvlText w:val=""/>
      <w:lvlJc w:val="left"/>
    </w:lvl>
    <w:lvl w:ilvl="7" w:tplc="EF1CCF44">
      <w:numFmt w:val="decimal"/>
      <w:lvlText w:val=""/>
      <w:lvlJc w:val="left"/>
    </w:lvl>
    <w:lvl w:ilvl="8" w:tplc="032C2F02">
      <w:numFmt w:val="decimal"/>
      <w:lvlText w:val=""/>
      <w:lvlJc w:val="left"/>
    </w:lvl>
  </w:abstractNum>
  <w:abstractNum w:abstractNumId="5" w15:restartNumberingAfterBreak="0">
    <w:nsid w:val="00006DF1"/>
    <w:multiLevelType w:val="hybridMultilevel"/>
    <w:tmpl w:val="2B1AFBFE"/>
    <w:lvl w:ilvl="0" w:tplc="D88E7E58">
      <w:start w:val="3"/>
      <w:numFmt w:val="decimal"/>
      <w:lvlText w:val="%1."/>
      <w:lvlJc w:val="left"/>
    </w:lvl>
    <w:lvl w:ilvl="1" w:tplc="9C84E18E">
      <w:numFmt w:val="decimal"/>
      <w:lvlText w:val=""/>
      <w:lvlJc w:val="left"/>
    </w:lvl>
    <w:lvl w:ilvl="2" w:tplc="A34E505A">
      <w:numFmt w:val="decimal"/>
      <w:lvlText w:val=""/>
      <w:lvlJc w:val="left"/>
    </w:lvl>
    <w:lvl w:ilvl="3" w:tplc="F5C41540">
      <w:numFmt w:val="decimal"/>
      <w:lvlText w:val=""/>
      <w:lvlJc w:val="left"/>
    </w:lvl>
    <w:lvl w:ilvl="4" w:tplc="93D61442">
      <w:numFmt w:val="decimal"/>
      <w:lvlText w:val=""/>
      <w:lvlJc w:val="left"/>
    </w:lvl>
    <w:lvl w:ilvl="5" w:tplc="981049EA">
      <w:numFmt w:val="decimal"/>
      <w:lvlText w:val=""/>
      <w:lvlJc w:val="left"/>
    </w:lvl>
    <w:lvl w:ilvl="6" w:tplc="221E2B5E">
      <w:numFmt w:val="decimal"/>
      <w:lvlText w:val=""/>
      <w:lvlJc w:val="left"/>
    </w:lvl>
    <w:lvl w:ilvl="7" w:tplc="2430D14C">
      <w:numFmt w:val="decimal"/>
      <w:lvlText w:val=""/>
      <w:lvlJc w:val="left"/>
    </w:lvl>
    <w:lvl w:ilvl="8" w:tplc="03BED384">
      <w:numFmt w:val="decimal"/>
      <w:lvlText w:val=""/>
      <w:lvlJc w:val="left"/>
    </w:lvl>
  </w:abstractNum>
  <w:abstractNum w:abstractNumId="6" w15:restartNumberingAfterBreak="0">
    <w:nsid w:val="000072AE"/>
    <w:multiLevelType w:val="hybridMultilevel"/>
    <w:tmpl w:val="68ACE734"/>
    <w:lvl w:ilvl="0" w:tplc="662AC74C">
      <w:start w:val="1"/>
      <w:numFmt w:val="bullet"/>
      <w:lvlText w:val="к"/>
      <w:lvlJc w:val="left"/>
    </w:lvl>
    <w:lvl w:ilvl="1" w:tplc="60949FEA">
      <w:numFmt w:val="decimal"/>
      <w:lvlText w:val=""/>
      <w:lvlJc w:val="left"/>
    </w:lvl>
    <w:lvl w:ilvl="2" w:tplc="57B4EC48">
      <w:numFmt w:val="decimal"/>
      <w:lvlText w:val=""/>
      <w:lvlJc w:val="left"/>
    </w:lvl>
    <w:lvl w:ilvl="3" w:tplc="13E231D2">
      <w:numFmt w:val="decimal"/>
      <w:lvlText w:val=""/>
      <w:lvlJc w:val="left"/>
    </w:lvl>
    <w:lvl w:ilvl="4" w:tplc="8E3C3D68">
      <w:numFmt w:val="decimal"/>
      <w:lvlText w:val=""/>
      <w:lvlJc w:val="left"/>
    </w:lvl>
    <w:lvl w:ilvl="5" w:tplc="0B08A35E">
      <w:numFmt w:val="decimal"/>
      <w:lvlText w:val=""/>
      <w:lvlJc w:val="left"/>
    </w:lvl>
    <w:lvl w:ilvl="6" w:tplc="DFBE3238">
      <w:numFmt w:val="decimal"/>
      <w:lvlText w:val=""/>
      <w:lvlJc w:val="left"/>
    </w:lvl>
    <w:lvl w:ilvl="7" w:tplc="EE76BAC2">
      <w:numFmt w:val="decimal"/>
      <w:lvlText w:val=""/>
      <w:lvlJc w:val="left"/>
    </w:lvl>
    <w:lvl w:ilvl="8" w:tplc="51E2B12E">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93"/>
    <w:rsid w:val="004159E7"/>
    <w:rsid w:val="0042503A"/>
    <w:rsid w:val="0049645C"/>
    <w:rsid w:val="004D22A4"/>
    <w:rsid w:val="006B21A3"/>
    <w:rsid w:val="009B29C1"/>
    <w:rsid w:val="00AD3CA4"/>
    <w:rsid w:val="00E97D93"/>
    <w:rsid w:val="00F87B8A"/>
    <w:rsid w:val="00FF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97DCF-E34C-44D2-88AE-436AD299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42503A"/>
    <w:rPr>
      <w:rFonts w:ascii="Segoe UI" w:hAnsi="Segoe UI" w:cs="Segoe UI"/>
      <w:sz w:val="18"/>
      <w:szCs w:val="18"/>
    </w:rPr>
  </w:style>
  <w:style w:type="character" w:customStyle="1" w:styleId="a5">
    <w:name w:val="Текст выноски Знак"/>
    <w:basedOn w:val="a0"/>
    <w:link w:val="a4"/>
    <w:uiPriority w:val="99"/>
    <w:semiHidden/>
    <w:rsid w:val="00425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4542</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Нил</cp:lastModifiedBy>
  <cp:revision>2</cp:revision>
  <cp:lastPrinted>2021-09-28T14:32:00Z</cp:lastPrinted>
  <dcterms:created xsi:type="dcterms:W3CDTF">2021-09-28T14:32:00Z</dcterms:created>
  <dcterms:modified xsi:type="dcterms:W3CDTF">2021-09-28T14:32:00Z</dcterms:modified>
</cp:coreProperties>
</file>